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left"/>
        <w:rPr>
          <w:rFonts w:ascii="仿宋" w:hAnsi="仿宋" w:eastAsia="仿宋" w:cs="仿宋"/>
          <w:b/>
          <w:color w:val="auto"/>
          <w:spacing w:val="0"/>
          <w:position w:val="0"/>
          <w:sz w:val="32"/>
          <w:shd w:val="clear" w:fill="auto"/>
        </w:rPr>
      </w:pPr>
    </w:p>
    <w:p>
      <w:pPr>
        <w:widowControl w:val="0"/>
        <w:spacing w:before="0" w:after="0" w:line="240" w:lineRule="auto"/>
        <w:ind w:left="0" w:right="0" w:firstLine="0"/>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 xml:space="preserve"> </w:t>
      </w:r>
    </w:p>
    <w:p>
      <w:pPr>
        <w:widowControl w:val="0"/>
        <w:spacing w:before="0" w:after="0" w:line="240" w:lineRule="auto"/>
        <w:ind w:left="0" w:right="0" w:firstLine="0"/>
        <w:jc w:val="left"/>
        <w:rPr>
          <w:rFonts w:ascii="仿宋" w:hAnsi="仿宋" w:eastAsia="仿宋" w:cs="仿宋"/>
          <w:b/>
          <w:color w:val="auto"/>
          <w:spacing w:val="0"/>
          <w:position w:val="0"/>
          <w:sz w:val="32"/>
          <w:shd w:val="clear" w:fill="auto"/>
        </w:rPr>
      </w:pPr>
    </w:p>
    <w:p>
      <w:pPr>
        <w:spacing w:before="0" w:after="0" w:line="240" w:lineRule="auto"/>
        <w:ind w:left="0" w:right="0" w:firstLine="0"/>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 xml:space="preserve">附件一：  </w:t>
      </w:r>
      <w:r>
        <w:rPr>
          <w:rFonts w:ascii="仿宋" w:hAnsi="仿宋" w:eastAsia="仿宋" w:cs="仿宋"/>
          <w:color w:val="auto"/>
          <w:spacing w:val="0"/>
          <w:position w:val="0"/>
          <w:sz w:val="32"/>
          <w:shd w:val="clear" w:fill="auto"/>
        </w:rPr>
        <w:t xml:space="preserve">       </w:t>
      </w:r>
      <w:r>
        <w:rPr>
          <w:rFonts w:ascii="仿宋" w:hAnsi="仿宋" w:eastAsia="仿宋" w:cs="仿宋"/>
          <w:b/>
          <w:color w:val="auto"/>
          <w:spacing w:val="0"/>
          <w:position w:val="0"/>
          <w:sz w:val="32"/>
          <w:shd w:val="clear" w:fill="auto"/>
        </w:rPr>
        <w:t xml:space="preserve">   </w:t>
      </w:r>
    </w:p>
    <w:p>
      <w:pPr>
        <w:spacing w:before="0" w:after="0" w:line="240" w:lineRule="auto"/>
        <w:ind w:left="0" w:right="0" w:firstLine="0"/>
        <w:jc w:val="center"/>
        <w:rPr>
          <w:rFonts w:ascii="仿宋" w:hAnsi="仿宋" w:eastAsia="仿宋" w:cs="仿宋"/>
          <w:b/>
          <w:color w:val="auto"/>
          <w:spacing w:val="0"/>
          <w:position w:val="0"/>
          <w:sz w:val="44"/>
          <w:shd w:val="clear" w:fill="auto"/>
        </w:rPr>
      </w:pPr>
      <w:r>
        <w:rPr>
          <w:rFonts w:ascii="仿宋" w:hAnsi="仿宋" w:eastAsia="仿宋" w:cs="仿宋"/>
          <w:b/>
          <w:color w:val="auto"/>
          <w:spacing w:val="0"/>
          <w:position w:val="0"/>
          <w:sz w:val="44"/>
          <w:shd w:val="clear" w:fill="auto"/>
        </w:rPr>
        <w:t>应 答 须 知</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一、总则</w:t>
      </w:r>
    </w:p>
    <w:p>
      <w:pPr>
        <w:spacing w:before="0" w:after="0" w:line="240" w:lineRule="auto"/>
        <w:ind w:left="0" w:right="0" w:firstLine="64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1、原则：公平、公正、公开、诚实信用原则；</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2、根据得分排名情况，经公司内部选聘流程后最终确定的律所为中选律所；</w:t>
      </w:r>
    </w:p>
    <w:p>
      <w:pPr>
        <w:spacing w:before="0" w:after="0" w:line="240" w:lineRule="auto"/>
        <w:ind w:left="0" w:right="0" w:firstLine="64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3、与中选律所签订《专项法律服务协议》协议期限自签订之日起至委托事项完成之日止；</w:t>
      </w:r>
    </w:p>
    <w:p>
      <w:pPr>
        <w:spacing w:before="0" w:after="0" w:line="240" w:lineRule="auto"/>
        <w:ind w:left="0" w:right="0" w:firstLine="64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4、中选律所应当按照协议约定提供法律服务。</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二、本公司在任何时候发现应答律所提交的参选文件有下列情形的，有权取消参选资格，已签订服务协议的，有权终止服务协议，并不承担任何责任：</w:t>
      </w:r>
    </w:p>
    <w:p>
      <w:pPr>
        <w:spacing w:before="0" w:after="0" w:line="240" w:lineRule="auto"/>
        <w:ind w:left="6920" w:right="0" w:hanging="60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1、提供虚假材料；</w:t>
      </w:r>
    </w:p>
    <w:p>
      <w:pPr>
        <w:spacing w:before="0" w:after="0" w:line="240" w:lineRule="auto"/>
        <w:ind w:left="6920" w:right="0" w:hanging="60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2、在实质性方面失实；</w:t>
      </w:r>
    </w:p>
    <w:p>
      <w:pPr>
        <w:spacing w:before="0" w:after="0" w:line="240" w:lineRule="auto"/>
        <w:ind w:left="6920" w:right="0" w:hanging="60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3、律所正在承办的业务与本公司存在利益冲突；</w:t>
      </w:r>
    </w:p>
    <w:p>
      <w:pPr>
        <w:spacing w:before="0" w:after="0" w:line="240" w:lineRule="auto"/>
        <w:ind w:left="6920" w:right="0" w:hanging="60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4、存在违法、违规行为的。</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三、应答律所应承担准备和参与本次参选活动有关的所有费用，不论结果如何，本公司均无承担的义务和责任。应答律所提供的参选文件不予退还。</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四、参选文件的编制</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（一）拟服务方案</w:t>
      </w:r>
    </w:p>
    <w:p>
      <w:pPr>
        <w:spacing w:before="0" w:after="0" w:line="240" w:lineRule="auto"/>
        <w:ind w:left="0" w:right="0" w:firstLine="64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1、对国有企业运营管理战略发展、行业特点理解深入。能够准确地理解此次项目法律风险的特点，并能够提出针对性的法律风险防范管理措施。</w:t>
      </w:r>
    </w:p>
    <w:p>
      <w:pPr>
        <w:spacing w:before="0" w:after="0" w:line="240" w:lineRule="auto"/>
        <w:ind w:left="0" w:right="0" w:firstLine="64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2、能够针对本公司情况提出具有针对性的服务方案和具有价值的法律风险防范建议。同时，还能够体现沟通机制、服务响应时间、社会资源调动能力、诉讼组织方案、增值服务等多方面因素。</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（二）承诺函（详见后页）</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（三）报价函（详见后页）</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（四）单位负责人身份证明书（详见后页）</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五、参选文件的形式要求、份数、密封</w:t>
      </w:r>
    </w:p>
    <w:p>
      <w:pPr>
        <w:spacing w:before="0" w:after="0" w:line="240" w:lineRule="auto"/>
        <w:ind w:left="0" w:right="0" w:firstLine="64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应答律所必须按照我方的要求，提交文件</w:t>
      </w:r>
      <w:r>
        <w:rPr>
          <w:rFonts w:ascii="仿宋" w:hAnsi="仿宋" w:eastAsia="仿宋" w:cs="仿宋"/>
          <w:b/>
          <w:color w:val="auto"/>
          <w:spacing w:val="0"/>
          <w:position w:val="0"/>
          <w:sz w:val="32"/>
          <w:shd w:val="clear" w:fill="auto"/>
        </w:rPr>
        <w:t>一式三份</w:t>
      </w:r>
      <w:r>
        <w:rPr>
          <w:rFonts w:ascii="仿宋" w:hAnsi="仿宋" w:eastAsia="仿宋" w:cs="仿宋"/>
          <w:color w:val="auto"/>
          <w:spacing w:val="0"/>
          <w:position w:val="0"/>
          <w:sz w:val="32"/>
          <w:shd w:val="clear" w:fill="auto"/>
        </w:rPr>
        <w:t>，正本1份，副本2份文件密封包装后，需律所负责人或授权代表在密封处签字并加盖单位公章。</w:t>
      </w:r>
    </w:p>
    <w:p>
      <w:pPr>
        <w:spacing w:before="0" w:after="0" w:line="24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六、报价</w:t>
      </w:r>
    </w:p>
    <w:p>
      <w:pPr>
        <w:spacing w:before="0" w:after="0" w:line="240" w:lineRule="auto"/>
        <w:ind w:left="0" w:right="0" w:firstLine="64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1、所有报价均以人民币报价，现场将会有二次报价，</w:t>
      </w:r>
      <w:r>
        <w:rPr>
          <w:rFonts w:ascii="仿宋" w:hAnsi="仿宋" w:eastAsia="仿宋" w:cs="仿宋"/>
          <w:b/>
          <w:color w:val="auto"/>
          <w:spacing w:val="0"/>
          <w:position w:val="0"/>
          <w:sz w:val="32"/>
          <w:shd w:val="clear" w:fill="auto"/>
        </w:rPr>
        <w:t>总价不得高于等于5万元</w:t>
      </w:r>
      <w:r>
        <w:rPr>
          <w:rFonts w:ascii="仿宋" w:hAnsi="仿宋" w:eastAsia="仿宋" w:cs="仿宋"/>
          <w:color w:val="auto"/>
          <w:spacing w:val="0"/>
          <w:position w:val="0"/>
          <w:sz w:val="32"/>
          <w:shd w:val="clear" w:fill="auto"/>
        </w:rPr>
        <w:t>，应答律所的报价应符合《中华人民共和国价格法》及所处行业的相关规定。</w:t>
      </w:r>
    </w:p>
    <w:p>
      <w:pPr>
        <w:spacing w:before="0" w:after="0" w:line="240" w:lineRule="auto"/>
        <w:ind w:left="0" w:right="0" w:firstLine="640"/>
        <w:jc w:val="left"/>
        <w:rPr>
          <w:rFonts w:ascii="仿宋" w:hAnsi="仿宋" w:eastAsia="仿宋" w:cs="仿宋"/>
          <w:b/>
          <w:color w:val="auto"/>
          <w:spacing w:val="0"/>
          <w:position w:val="0"/>
          <w:sz w:val="32"/>
          <w:shd w:val="clear" w:fill="auto"/>
        </w:rPr>
      </w:pPr>
      <w:r>
        <w:rPr>
          <w:rFonts w:ascii="仿宋" w:hAnsi="仿宋" w:eastAsia="仿宋" w:cs="仿宋"/>
          <w:color w:val="auto"/>
          <w:spacing w:val="0"/>
          <w:position w:val="0"/>
          <w:sz w:val="32"/>
          <w:shd w:val="clear" w:fill="auto"/>
        </w:rPr>
        <w:t>2、应答律所进行报价必须按照</w:t>
      </w:r>
      <w:r>
        <w:rPr>
          <w:rFonts w:ascii="仿宋" w:hAnsi="仿宋" w:eastAsia="仿宋" w:cs="仿宋"/>
          <w:b/>
          <w:color w:val="auto"/>
          <w:spacing w:val="0"/>
          <w:position w:val="0"/>
          <w:sz w:val="32"/>
          <w:shd w:val="clear" w:fill="auto"/>
        </w:rPr>
        <w:t>附件一《报价函》</w:t>
      </w:r>
      <w:r>
        <w:rPr>
          <w:rFonts w:ascii="仿宋" w:hAnsi="仿宋" w:eastAsia="仿宋" w:cs="仿宋"/>
          <w:color w:val="auto"/>
          <w:spacing w:val="0"/>
          <w:position w:val="0"/>
          <w:sz w:val="32"/>
          <w:shd w:val="clear" w:fill="auto"/>
        </w:rPr>
        <w:t>的格式填写。应答律所最终签约价格在合同履行过程中是固定不变的，不得以任何理由予以变更。</w:t>
      </w:r>
      <w:bookmarkStart w:id="0" w:name="_GoBack"/>
      <w:bookmarkEnd w:id="0"/>
    </w:p>
    <w:p>
      <w:pPr>
        <w:spacing w:before="0" w:after="0" w:line="240" w:lineRule="auto"/>
        <w:ind w:left="0" w:right="0" w:firstLine="320"/>
        <w:jc w:val="left"/>
        <w:rPr>
          <w:rFonts w:ascii="仿宋" w:hAnsi="仿宋" w:eastAsia="仿宋" w:cs="仿宋"/>
          <w:color w:val="auto"/>
          <w:spacing w:val="0"/>
          <w:position w:val="0"/>
          <w:sz w:val="32"/>
          <w:shd w:val="clear" w:fill="auto"/>
        </w:rPr>
      </w:pPr>
    </w:p>
    <w:p>
      <w:pPr>
        <w:widowControl w:val="0"/>
        <w:spacing w:before="0" w:after="0" w:line="240" w:lineRule="auto"/>
        <w:ind w:left="0" w:right="0" w:firstLine="0"/>
        <w:jc w:val="left"/>
        <w:rPr>
          <w:rFonts w:ascii="仿宋" w:hAnsi="仿宋" w:eastAsia="仿宋" w:cs="仿宋"/>
          <w:b/>
          <w:color w:val="auto"/>
          <w:spacing w:val="0"/>
          <w:position w:val="0"/>
          <w:sz w:val="44"/>
          <w:shd w:val="clear" w:fill="auto"/>
        </w:rPr>
      </w:pPr>
    </w:p>
    <w:p>
      <w:pPr>
        <w:widowControl w:val="0"/>
        <w:spacing w:before="0" w:after="0" w:line="240" w:lineRule="auto"/>
        <w:ind w:left="0" w:right="0" w:firstLine="0"/>
        <w:jc w:val="left"/>
        <w:rPr>
          <w:rFonts w:ascii="仿宋" w:hAnsi="仿宋" w:eastAsia="仿宋" w:cs="仿宋"/>
          <w:b/>
          <w:color w:val="auto"/>
          <w:spacing w:val="0"/>
          <w:position w:val="0"/>
          <w:sz w:val="44"/>
          <w:shd w:val="clear" w:fill="auto"/>
        </w:rPr>
      </w:pPr>
      <w:r>
        <w:rPr>
          <w:rFonts w:ascii="仿宋" w:hAnsi="仿宋" w:eastAsia="仿宋" w:cs="仿宋"/>
          <w:b/>
          <w:color w:val="auto"/>
          <w:spacing w:val="0"/>
          <w:position w:val="0"/>
          <w:sz w:val="44"/>
          <w:shd w:val="clear" w:fill="auto"/>
        </w:rPr>
        <w:t xml:space="preserve"> </w:t>
      </w:r>
    </w:p>
    <w:p>
      <w:pPr>
        <w:widowControl w:val="0"/>
        <w:spacing w:before="0" w:after="0" w:line="240" w:lineRule="auto"/>
        <w:ind w:left="0" w:right="0" w:firstLine="0"/>
        <w:jc w:val="left"/>
        <w:rPr>
          <w:rFonts w:ascii="仿宋" w:hAnsi="仿宋" w:eastAsia="仿宋" w:cs="仿宋"/>
          <w:b/>
          <w:color w:val="auto"/>
          <w:spacing w:val="0"/>
          <w:position w:val="0"/>
          <w:sz w:val="44"/>
          <w:shd w:val="clear" w:fill="auto"/>
        </w:rPr>
      </w:pPr>
    </w:p>
    <w:p>
      <w:pPr>
        <w:spacing w:before="0" w:after="0" w:line="240" w:lineRule="auto"/>
        <w:ind w:left="0" w:right="0" w:firstLine="4196"/>
        <w:jc w:val="both"/>
        <w:rPr>
          <w:rFonts w:ascii="仿宋" w:hAnsi="仿宋" w:eastAsia="仿宋" w:cs="仿宋"/>
          <w:b/>
          <w:color w:val="auto"/>
          <w:spacing w:val="0"/>
          <w:position w:val="0"/>
          <w:sz w:val="44"/>
          <w:shd w:val="clear" w:fill="auto"/>
        </w:rPr>
      </w:pPr>
      <w:r>
        <w:rPr>
          <w:rFonts w:ascii="仿宋" w:hAnsi="仿宋" w:eastAsia="仿宋" w:cs="仿宋"/>
          <w:b/>
          <w:color w:val="auto"/>
          <w:spacing w:val="0"/>
          <w:position w:val="0"/>
          <w:sz w:val="44"/>
          <w:shd w:val="clear" w:fill="auto"/>
        </w:rPr>
        <w:t>授权委托书</w:t>
      </w:r>
    </w:p>
    <w:p>
      <w:pPr>
        <w:spacing w:before="0" w:after="0" w:line="240" w:lineRule="auto"/>
        <w:ind w:left="0" w:right="0" w:firstLine="0"/>
        <w:jc w:val="both"/>
        <w:rPr>
          <w:rFonts w:ascii="仿宋" w:hAnsi="仿宋" w:eastAsia="仿宋" w:cs="仿宋"/>
          <w:b/>
          <w:color w:val="auto"/>
          <w:spacing w:val="0"/>
          <w:position w:val="0"/>
          <w:sz w:val="30"/>
          <w:shd w:val="clear" w:fill="auto"/>
        </w:rPr>
      </w:pPr>
    </w:p>
    <w:p>
      <w:pPr>
        <w:spacing w:before="0" w:after="0" w:line="240" w:lineRule="auto"/>
        <w:ind w:left="0" w:right="0" w:firstLine="602"/>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现授权</w:t>
      </w:r>
      <w:r>
        <w:rPr>
          <w:rFonts w:ascii="仿宋" w:hAnsi="仿宋" w:eastAsia="仿宋" w:cs="仿宋"/>
          <w:b/>
          <w:color w:val="auto"/>
          <w:spacing w:val="0"/>
          <w:position w:val="0"/>
          <w:sz w:val="30"/>
          <w:u w:val="single"/>
          <w:shd w:val="clear" w:fill="auto"/>
        </w:rPr>
        <w:t xml:space="preserve">              </w:t>
      </w:r>
      <w:r>
        <w:rPr>
          <w:rFonts w:ascii="仿宋" w:hAnsi="仿宋" w:eastAsia="仿宋" w:cs="仿宋"/>
          <w:b/>
          <w:color w:val="auto"/>
          <w:spacing w:val="0"/>
          <w:position w:val="0"/>
          <w:sz w:val="30"/>
          <w:shd w:val="clear" w:fill="auto"/>
        </w:rPr>
        <w:t>（授权代表的姓名）为本所的合法代理人，并以本所名义处理云南省国有资本运营有限公司增资扩股事项法律服务机构选聘合同签署、合同执行等事宜相关的一切事务，并代表签署相关文件。该授权代表在本项目中的所有行为法律效力均归属于本所。</w:t>
      </w:r>
    </w:p>
    <w:p>
      <w:pPr>
        <w:spacing w:before="0" w:after="0" w:line="240" w:lineRule="auto"/>
        <w:ind w:left="0" w:right="0" w:firstLine="602"/>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本授权书于     年  月  日盖章生效，有效期至竞磋结果通知发出或双方合同履行完毕时止。</w:t>
      </w:r>
    </w:p>
    <w:p>
      <w:pPr>
        <w:spacing w:before="0" w:after="0" w:line="240" w:lineRule="auto"/>
        <w:ind w:left="0" w:right="0" w:firstLine="602"/>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特此声明</w:t>
      </w:r>
    </w:p>
    <w:p>
      <w:pPr>
        <w:spacing w:before="0" w:after="0" w:line="240" w:lineRule="auto"/>
        <w:ind w:left="0" w:right="0" w:firstLine="0"/>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 xml:space="preserve">   </w:t>
      </w:r>
    </w:p>
    <w:p>
      <w:pPr>
        <w:spacing w:before="0" w:after="0" w:line="240" w:lineRule="auto"/>
        <w:ind w:left="0" w:right="0" w:firstLine="3451"/>
        <w:jc w:val="both"/>
        <w:rPr>
          <w:rFonts w:ascii="仿宋" w:hAnsi="仿宋" w:eastAsia="仿宋" w:cs="仿宋"/>
          <w:b/>
          <w:color w:val="auto"/>
          <w:spacing w:val="0"/>
          <w:position w:val="0"/>
          <w:sz w:val="30"/>
          <w:shd w:val="clear" w:fill="auto"/>
        </w:rPr>
      </w:pPr>
    </w:p>
    <w:p>
      <w:pPr>
        <w:spacing w:before="0" w:after="0" w:line="240" w:lineRule="auto"/>
        <w:ind w:left="0" w:right="0" w:firstLine="0"/>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 xml:space="preserve">单位（公章）：                </w:t>
      </w:r>
    </w:p>
    <w:p>
      <w:pPr>
        <w:spacing w:before="0" w:after="0" w:line="240" w:lineRule="auto"/>
        <w:ind w:left="0" w:right="0" w:firstLine="0"/>
        <w:jc w:val="both"/>
        <w:rPr>
          <w:rFonts w:ascii="仿宋" w:hAnsi="仿宋" w:eastAsia="仿宋" w:cs="仿宋"/>
          <w:b/>
          <w:color w:val="auto"/>
          <w:spacing w:val="0"/>
          <w:position w:val="0"/>
          <w:sz w:val="30"/>
          <w:shd w:val="clear" w:fill="auto"/>
        </w:rPr>
      </w:pPr>
    </w:p>
    <w:p>
      <w:pPr>
        <w:spacing w:before="0" w:after="0" w:line="240" w:lineRule="auto"/>
        <w:ind w:left="0" w:right="0" w:firstLine="0"/>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负责人（签字或盖章）：</w:t>
      </w:r>
    </w:p>
    <w:p>
      <w:pPr>
        <w:spacing w:before="0" w:after="0" w:line="240" w:lineRule="auto"/>
        <w:ind w:left="0" w:right="0" w:firstLine="0"/>
        <w:jc w:val="both"/>
        <w:rPr>
          <w:rFonts w:ascii="仿宋" w:hAnsi="仿宋" w:eastAsia="仿宋" w:cs="仿宋"/>
          <w:b/>
          <w:color w:val="auto"/>
          <w:spacing w:val="0"/>
          <w:position w:val="0"/>
          <w:sz w:val="30"/>
          <w:shd w:val="clear" w:fill="auto"/>
        </w:rPr>
      </w:pPr>
    </w:p>
    <w:p>
      <w:pPr>
        <w:spacing w:before="0" w:after="0" w:line="240" w:lineRule="auto"/>
        <w:ind w:left="0" w:right="0" w:firstLine="0"/>
        <w:jc w:val="both"/>
        <w:rPr>
          <w:rFonts w:ascii="仿宋" w:hAnsi="仿宋" w:eastAsia="仿宋" w:cs="仿宋"/>
          <w:b/>
          <w:color w:val="auto"/>
          <w:spacing w:val="0"/>
          <w:position w:val="0"/>
          <w:sz w:val="30"/>
          <w:shd w:val="clear" w:fill="auto"/>
        </w:rPr>
      </w:pPr>
    </w:p>
    <w:p>
      <w:pPr>
        <w:spacing w:before="0" w:after="0" w:line="240" w:lineRule="auto"/>
        <w:ind w:left="0" w:right="0" w:firstLine="0"/>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授权代表（签字或盖章）：</w:t>
      </w:r>
    </w:p>
    <w:p>
      <w:pPr>
        <w:spacing w:before="0" w:after="0" w:line="240" w:lineRule="auto"/>
        <w:ind w:left="0" w:right="0" w:firstLine="0"/>
        <w:jc w:val="both"/>
        <w:rPr>
          <w:rFonts w:ascii="仿宋" w:hAnsi="仿宋" w:eastAsia="仿宋" w:cs="仿宋"/>
          <w:b/>
          <w:color w:val="auto"/>
          <w:spacing w:val="0"/>
          <w:position w:val="0"/>
          <w:sz w:val="30"/>
          <w:shd w:val="clear" w:fill="auto"/>
        </w:rPr>
      </w:pPr>
    </w:p>
    <w:p>
      <w:pPr>
        <w:widowControl w:val="0"/>
        <w:spacing w:before="0" w:after="0" w:line="240" w:lineRule="auto"/>
        <w:ind w:left="0" w:right="0" w:firstLine="0"/>
        <w:jc w:val="left"/>
        <w:rPr>
          <w:rFonts w:ascii="仿宋" w:hAnsi="仿宋" w:eastAsia="仿宋" w:cs="仿宋"/>
          <w:b/>
          <w:color w:val="auto"/>
          <w:spacing w:val="0"/>
          <w:position w:val="0"/>
          <w:sz w:val="44"/>
          <w:shd w:val="clear" w:fill="auto"/>
        </w:rPr>
      </w:pPr>
      <w:r>
        <w:rPr>
          <w:rFonts w:ascii="仿宋" w:hAnsi="仿宋" w:eastAsia="仿宋" w:cs="仿宋"/>
          <w:b/>
          <w:color w:val="auto"/>
          <w:spacing w:val="0"/>
          <w:position w:val="0"/>
          <w:sz w:val="44"/>
          <w:shd w:val="clear" w:fill="auto"/>
        </w:rPr>
        <w:t xml:space="preserve"> </w:t>
      </w:r>
    </w:p>
    <w:p>
      <w:pPr>
        <w:widowControl w:val="0"/>
        <w:spacing w:before="0" w:after="0" w:line="240" w:lineRule="auto"/>
        <w:ind w:left="0" w:right="0" w:firstLine="0"/>
        <w:jc w:val="left"/>
        <w:rPr>
          <w:rFonts w:ascii="仿宋" w:hAnsi="仿宋" w:eastAsia="仿宋" w:cs="仿宋"/>
          <w:b/>
          <w:color w:val="auto"/>
          <w:spacing w:val="0"/>
          <w:position w:val="0"/>
          <w:sz w:val="44"/>
          <w:shd w:val="clear" w:fill="auto"/>
        </w:rPr>
      </w:pPr>
    </w:p>
    <w:p>
      <w:pPr>
        <w:spacing w:before="0" w:after="0" w:line="240" w:lineRule="auto"/>
        <w:ind w:left="0" w:right="0" w:firstLine="3755"/>
        <w:jc w:val="both"/>
        <w:rPr>
          <w:rFonts w:ascii="仿宋" w:hAnsi="仿宋" w:eastAsia="仿宋" w:cs="仿宋"/>
          <w:b/>
          <w:color w:val="auto"/>
          <w:spacing w:val="0"/>
          <w:position w:val="0"/>
          <w:sz w:val="44"/>
          <w:shd w:val="clear" w:fill="auto"/>
        </w:rPr>
      </w:pPr>
      <w:r>
        <w:rPr>
          <w:rFonts w:ascii="仿宋" w:hAnsi="仿宋" w:eastAsia="仿宋" w:cs="仿宋"/>
          <w:b/>
          <w:color w:val="auto"/>
          <w:spacing w:val="0"/>
          <w:position w:val="0"/>
          <w:sz w:val="44"/>
          <w:shd w:val="clear" w:fill="auto"/>
        </w:rPr>
        <w:t>报 价 函</w:t>
      </w:r>
      <w:r>
        <w:rPr>
          <w:rFonts w:ascii="仿宋" w:hAnsi="仿宋" w:eastAsia="仿宋" w:cs="仿宋"/>
          <w:b/>
          <w:color w:val="auto"/>
          <w:spacing w:val="0"/>
          <w:position w:val="0"/>
          <w:sz w:val="24"/>
          <w:shd w:val="clear" w:fill="auto"/>
        </w:rPr>
        <w:t>（格式函件不得修改）</w:t>
      </w:r>
    </w:p>
    <w:p>
      <w:pPr>
        <w:spacing w:before="0" w:after="0" w:line="240" w:lineRule="auto"/>
        <w:ind w:left="0" w:right="0" w:firstLine="0"/>
        <w:jc w:val="center"/>
        <w:rPr>
          <w:rFonts w:ascii="仿宋" w:hAnsi="仿宋" w:eastAsia="仿宋" w:cs="仿宋"/>
          <w:b/>
          <w:color w:val="auto"/>
          <w:spacing w:val="0"/>
          <w:position w:val="0"/>
          <w:sz w:val="30"/>
          <w:shd w:val="clear" w:fill="auto"/>
        </w:rPr>
      </w:pPr>
    </w:p>
    <w:p>
      <w:pPr>
        <w:spacing w:before="0" w:after="0" w:line="240" w:lineRule="auto"/>
        <w:ind w:left="0" w:right="0" w:firstLine="0"/>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云南省国有资本运营有限公司：</w:t>
      </w:r>
    </w:p>
    <w:p>
      <w:pPr>
        <w:spacing w:before="0" w:after="0" w:line="240" w:lineRule="auto"/>
        <w:ind w:left="0" w:right="0" w:firstLine="0"/>
        <w:jc w:val="both"/>
        <w:rPr>
          <w:rFonts w:ascii="仿宋" w:hAnsi="仿宋" w:eastAsia="仿宋" w:cs="仿宋"/>
          <w:b/>
          <w:color w:val="auto"/>
          <w:spacing w:val="0"/>
          <w:position w:val="0"/>
          <w:sz w:val="30"/>
          <w:shd w:val="clear" w:fill="auto"/>
        </w:rPr>
      </w:pPr>
    </w:p>
    <w:p>
      <w:pPr>
        <w:spacing w:before="0" w:after="0" w:line="240" w:lineRule="auto"/>
        <w:ind w:left="0" w:right="0" w:firstLine="602"/>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我所此次服务报价如下：</w:t>
      </w:r>
    </w:p>
    <w:p>
      <w:pPr>
        <w:spacing w:before="0" w:after="0" w:line="240" w:lineRule="auto"/>
        <w:ind w:left="0" w:right="0" w:firstLine="602"/>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1、本次服务总报价为【     】万元人民币（包干价）。</w:t>
      </w:r>
    </w:p>
    <w:p>
      <w:pPr>
        <w:spacing w:before="0" w:after="0" w:line="240" w:lineRule="auto"/>
        <w:ind w:left="0" w:right="0" w:firstLine="602"/>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2、以上价格为含税价格，我所承诺提供增值税专用发票。</w:t>
      </w:r>
    </w:p>
    <w:p>
      <w:pPr>
        <w:spacing w:before="0" w:after="0" w:line="240" w:lineRule="auto"/>
        <w:ind w:left="360" w:right="0" w:firstLine="0"/>
        <w:jc w:val="both"/>
        <w:rPr>
          <w:rFonts w:ascii="仿宋" w:hAnsi="仿宋" w:eastAsia="仿宋" w:cs="仿宋"/>
          <w:b/>
          <w:color w:val="auto"/>
          <w:spacing w:val="0"/>
          <w:position w:val="0"/>
          <w:sz w:val="30"/>
          <w:shd w:val="clear" w:fill="auto"/>
        </w:rPr>
      </w:pPr>
    </w:p>
    <w:p>
      <w:pPr>
        <w:spacing w:before="0" w:after="0" w:line="240" w:lineRule="auto"/>
        <w:ind w:left="360" w:right="0" w:firstLine="0"/>
        <w:jc w:val="both"/>
        <w:rPr>
          <w:rFonts w:ascii="仿宋" w:hAnsi="仿宋" w:eastAsia="仿宋" w:cs="仿宋"/>
          <w:b/>
          <w:color w:val="auto"/>
          <w:spacing w:val="0"/>
          <w:position w:val="0"/>
          <w:sz w:val="30"/>
          <w:shd w:val="clear" w:fill="auto"/>
        </w:rPr>
      </w:pPr>
    </w:p>
    <w:p>
      <w:pPr>
        <w:spacing w:before="0" w:after="0" w:line="240" w:lineRule="auto"/>
        <w:ind w:left="360" w:right="0" w:firstLine="0"/>
        <w:jc w:val="both"/>
        <w:rPr>
          <w:rFonts w:ascii="仿宋" w:hAnsi="仿宋" w:eastAsia="仿宋" w:cs="仿宋"/>
          <w:b/>
          <w:color w:val="auto"/>
          <w:spacing w:val="0"/>
          <w:position w:val="0"/>
          <w:sz w:val="30"/>
          <w:shd w:val="clear" w:fill="auto"/>
        </w:rPr>
      </w:pPr>
    </w:p>
    <w:p>
      <w:pPr>
        <w:spacing w:before="0" w:after="0" w:line="240" w:lineRule="auto"/>
        <w:ind w:left="360" w:right="0" w:firstLine="0"/>
        <w:jc w:val="both"/>
        <w:rPr>
          <w:rFonts w:ascii="仿宋" w:hAnsi="仿宋" w:eastAsia="仿宋" w:cs="仿宋"/>
          <w:b/>
          <w:color w:val="auto"/>
          <w:spacing w:val="0"/>
          <w:position w:val="0"/>
          <w:sz w:val="30"/>
          <w:shd w:val="clear" w:fill="auto"/>
        </w:rPr>
      </w:pPr>
    </w:p>
    <w:p>
      <w:pPr>
        <w:spacing w:before="0" w:after="0" w:line="240" w:lineRule="auto"/>
        <w:ind w:left="0" w:right="0" w:firstLine="3150"/>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应答律所（公章）：</w:t>
      </w:r>
    </w:p>
    <w:p>
      <w:pPr>
        <w:spacing w:before="0" w:after="0" w:line="240" w:lineRule="auto"/>
        <w:ind w:left="0" w:right="0" w:firstLine="3162"/>
        <w:jc w:val="both"/>
        <w:rPr>
          <w:rFonts w:ascii="仿宋" w:hAnsi="仿宋" w:eastAsia="仿宋" w:cs="仿宋"/>
          <w:b/>
          <w:color w:val="auto"/>
          <w:spacing w:val="0"/>
          <w:position w:val="0"/>
          <w:sz w:val="30"/>
          <w:shd w:val="clear" w:fill="auto"/>
        </w:rPr>
      </w:pPr>
    </w:p>
    <w:p>
      <w:pPr>
        <w:spacing w:before="0" w:after="0" w:line="240" w:lineRule="auto"/>
        <w:ind w:left="0" w:right="0" w:firstLine="3150"/>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负责人或授权代表（签字或盖章）：</w:t>
      </w:r>
    </w:p>
    <w:p>
      <w:pPr>
        <w:spacing w:before="0" w:after="0" w:line="240" w:lineRule="auto"/>
        <w:ind w:left="359" w:right="0" w:firstLine="2861"/>
        <w:jc w:val="both"/>
        <w:rPr>
          <w:rFonts w:ascii="仿宋" w:hAnsi="仿宋" w:eastAsia="仿宋" w:cs="仿宋"/>
          <w:b/>
          <w:color w:val="auto"/>
          <w:spacing w:val="0"/>
          <w:position w:val="0"/>
          <w:sz w:val="30"/>
          <w:shd w:val="clear" w:fill="auto"/>
        </w:rPr>
      </w:pPr>
    </w:p>
    <w:p>
      <w:pPr>
        <w:spacing w:before="0" w:after="0" w:line="240" w:lineRule="auto"/>
        <w:ind w:left="0" w:right="0" w:firstLine="3150"/>
        <w:jc w:val="both"/>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日 期：    年   月   日</w:t>
      </w:r>
    </w:p>
    <w:p>
      <w:pPr>
        <w:spacing w:before="0" w:after="0" w:line="240" w:lineRule="auto"/>
        <w:ind w:left="0" w:right="0" w:firstLine="3150"/>
        <w:jc w:val="both"/>
        <w:rPr>
          <w:rFonts w:ascii="仿宋" w:hAnsi="仿宋" w:eastAsia="仿宋" w:cs="仿宋"/>
          <w:b/>
          <w:color w:val="auto"/>
          <w:spacing w:val="0"/>
          <w:position w:val="0"/>
          <w:sz w:val="30"/>
          <w:shd w:val="clear" w:fill="auto"/>
        </w:rPr>
      </w:pPr>
    </w:p>
    <w:p>
      <w:pPr>
        <w:spacing w:before="0" w:after="0" w:line="240" w:lineRule="auto"/>
        <w:ind w:left="0" w:right="0" w:firstLine="3150"/>
        <w:jc w:val="both"/>
        <w:rPr>
          <w:rFonts w:ascii="仿宋" w:hAnsi="仿宋" w:eastAsia="仿宋" w:cs="仿宋"/>
          <w:b/>
          <w:color w:val="auto"/>
          <w:spacing w:val="0"/>
          <w:position w:val="0"/>
          <w:sz w:val="30"/>
          <w:shd w:val="clear" w:fill="auto"/>
        </w:rPr>
      </w:pPr>
    </w:p>
    <w:p>
      <w:pPr>
        <w:spacing w:before="0" w:after="0" w:line="240" w:lineRule="auto"/>
        <w:ind w:left="0" w:right="0" w:firstLine="3150"/>
        <w:jc w:val="both"/>
        <w:rPr>
          <w:rFonts w:ascii="仿宋" w:hAnsi="仿宋" w:eastAsia="仿宋" w:cs="仿宋"/>
          <w:b/>
          <w:color w:val="auto"/>
          <w:spacing w:val="0"/>
          <w:position w:val="0"/>
          <w:sz w:val="30"/>
          <w:shd w:val="clear" w:fill="auto"/>
        </w:rPr>
      </w:pPr>
    </w:p>
    <w:p>
      <w:pPr>
        <w:spacing w:before="0" w:after="0" w:line="240" w:lineRule="auto"/>
        <w:ind w:left="0" w:right="0" w:firstLine="3150"/>
        <w:jc w:val="both"/>
        <w:rPr>
          <w:rFonts w:ascii="仿宋" w:hAnsi="仿宋" w:eastAsia="仿宋" w:cs="仿宋"/>
          <w:b/>
          <w:color w:val="auto"/>
          <w:spacing w:val="0"/>
          <w:position w:val="0"/>
          <w:sz w:val="30"/>
          <w:shd w:val="clear" w:fill="auto"/>
        </w:rPr>
      </w:pPr>
    </w:p>
    <w:p>
      <w:pPr>
        <w:spacing w:before="0" w:after="0" w:line="240" w:lineRule="auto"/>
        <w:ind w:left="0" w:right="0" w:firstLine="3150"/>
        <w:jc w:val="both"/>
        <w:rPr>
          <w:rFonts w:ascii="仿宋" w:hAnsi="仿宋" w:eastAsia="仿宋" w:cs="仿宋"/>
          <w:b/>
          <w:color w:val="auto"/>
          <w:spacing w:val="0"/>
          <w:position w:val="0"/>
          <w:sz w:val="30"/>
          <w:shd w:val="clear" w:fill="auto"/>
        </w:rPr>
      </w:pPr>
    </w:p>
    <w:p>
      <w:pPr>
        <w:spacing w:before="0" w:after="0" w:line="240" w:lineRule="auto"/>
        <w:ind w:left="0" w:right="0" w:firstLine="3150"/>
        <w:jc w:val="both"/>
        <w:rPr>
          <w:rFonts w:ascii="仿宋" w:hAnsi="仿宋" w:eastAsia="仿宋" w:cs="仿宋"/>
          <w:b/>
          <w:color w:val="auto"/>
          <w:spacing w:val="0"/>
          <w:position w:val="0"/>
          <w:sz w:val="30"/>
          <w:shd w:val="clear" w:fill="auto"/>
        </w:rPr>
      </w:pPr>
    </w:p>
    <w:p>
      <w:pPr>
        <w:widowControl w:val="0"/>
        <w:spacing w:before="0" w:after="0" w:line="240" w:lineRule="auto"/>
        <w:ind w:left="0" w:right="0" w:firstLine="0"/>
        <w:jc w:val="left"/>
        <w:rPr>
          <w:rFonts w:ascii="仿宋" w:hAnsi="仿宋" w:eastAsia="仿宋" w:cs="仿宋"/>
          <w:b/>
          <w:color w:val="auto"/>
          <w:spacing w:val="0"/>
          <w:position w:val="0"/>
          <w:sz w:val="30"/>
          <w:shd w:val="clear" w:fill="auto"/>
        </w:rPr>
      </w:pPr>
    </w:p>
    <w:p>
      <w:pPr>
        <w:spacing w:before="0" w:after="0" w:line="240" w:lineRule="auto"/>
        <w:ind w:left="0" w:right="0" w:firstLine="2871"/>
        <w:jc w:val="left"/>
        <w:rPr>
          <w:rFonts w:ascii="仿宋" w:hAnsi="仿宋" w:eastAsia="仿宋" w:cs="仿宋"/>
          <w:b/>
          <w:color w:val="auto"/>
          <w:spacing w:val="0"/>
          <w:position w:val="0"/>
          <w:sz w:val="44"/>
          <w:shd w:val="clear" w:fill="auto"/>
        </w:rPr>
      </w:pPr>
      <w:r>
        <w:rPr>
          <w:rFonts w:ascii="仿宋" w:hAnsi="仿宋" w:eastAsia="仿宋" w:cs="仿宋"/>
          <w:b/>
          <w:color w:val="auto"/>
          <w:spacing w:val="0"/>
          <w:position w:val="0"/>
          <w:sz w:val="44"/>
          <w:shd w:val="clear" w:fill="auto"/>
        </w:rPr>
        <w:t>单位负责人身份证明书</w:t>
      </w:r>
    </w:p>
    <w:p>
      <w:pPr>
        <w:spacing w:before="0" w:after="0" w:line="240" w:lineRule="auto"/>
        <w:ind w:left="0" w:right="0" w:firstLine="1205"/>
        <w:jc w:val="left"/>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单位名称：</w:t>
      </w:r>
    </w:p>
    <w:p>
      <w:pPr>
        <w:spacing w:before="0" w:after="0" w:line="240" w:lineRule="auto"/>
        <w:ind w:left="0" w:right="0" w:firstLine="1205"/>
        <w:jc w:val="left"/>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地址：</w:t>
      </w:r>
    </w:p>
    <w:p>
      <w:pPr>
        <w:spacing w:before="0" w:after="0" w:line="240" w:lineRule="auto"/>
        <w:ind w:left="0" w:right="0" w:firstLine="1205"/>
        <w:jc w:val="left"/>
        <w:rPr>
          <w:rFonts w:ascii="仿宋" w:hAnsi="仿宋" w:eastAsia="仿宋" w:cs="仿宋"/>
          <w:b/>
          <w:color w:val="auto"/>
          <w:spacing w:val="0"/>
          <w:position w:val="0"/>
          <w:sz w:val="30"/>
          <w:u w:val="single"/>
          <w:shd w:val="clear" w:fill="auto"/>
        </w:rPr>
      </w:pPr>
      <w:r>
        <w:rPr>
          <w:rFonts w:ascii="仿宋" w:hAnsi="仿宋" w:eastAsia="仿宋" w:cs="仿宋"/>
          <w:b/>
          <w:color w:val="auto"/>
          <w:spacing w:val="0"/>
          <w:position w:val="0"/>
          <w:sz w:val="30"/>
          <w:shd w:val="clear" w:fill="auto"/>
        </w:rPr>
        <w:t>成立时间：</w:t>
      </w:r>
      <w:r>
        <w:rPr>
          <w:rFonts w:ascii="仿宋" w:hAnsi="仿宋" w:eastAsia="仿宋" w:cs="仿宋"/>
          <w:b/>
          <w:color w:val="auto"/>
          <w:spacing w:val="0"/>
          <w:position w:val="0"/>
          <w:sz w:val="30"/>
          <w:u w:val="single"/>
          <w:shd w:val="clear" w:fill="auto"/>
        </w:rPr>
        <w:t xml:space="preserve">     年    月    日</w:t>
      </w:r>
    </w:p>
    <w:p>
      <w:pPr>
        <w:spacing w:before="0" w:after="0" w:line="240" w:lineRule="auto"/>
        <w:ind w:left="0" w:right="0" w:firstLine="1205"/>
        <w:jc w:val="left"/>
        <w:rPr>
          <w:rFonts w:ascii="仿宋" w:hAnsi="仿宋" w:eastAsia="仿宋" w:cs="仿宋"/>
          <w:b/>
          <w:color w:val="auto"/>
          <w:spacing w:val="0"/>
          <w:position w:val="0"/>
          <w:sz w:val="30"/>
          <w:u w:val="single"/>
          <w:shd w:val="clear" w:fill="auto"/>
        </w:rPr>
      </w:pPr>
      <w:r>
        <w:rPr>
          <w:rFonts w:ascii="仿宋" w:hAnsi="仿宋" w:eastAsia="仿宋" w:cs="仿宋"/>
          <w:b/>
          <w:color w:val="auto"/>
          <w:spacing w:val="0"/>
          <w:position w:val="0"/>
          <w:sz w:val="30"/>
          <w:shd w:val="clear" w:fill="auto"/>
        </w:rPr>
        <w:t>姓名：</w:t>
      </w:r>
      <w:r>
        <w:rPr>
          <w:rFonts w:ascii="仿宋" w:hAnsi="仿宋" w:eastAsia="仿宋" w:cs="仿宋"/>
          <w:b/>
          <w:color w:val="auto"/>
          <w:spacing w:val="0"/>
          <w:position w:val="0"/>
          <w:sz w:val="30"/>
          <w:u w:val="single"/>
          <w:shd w:val="clear" w:fill="auto"/>
        </w:rPr>
        <w:t xml:space="preserve">     </w:t>
      </w:r>
      <w:r>
        <w:rPr>
          <w:rFonts w:ascii="仿宋" w:hAnsi="仿宋" w:eastAsia="仿宋" w:cs="仿宋"/>
          <w:b/>
          <w:color w:val="auto"/>
          <w:spacing w:val="0"/>
          <w:position w:val="0"/>
          <w:sz w:val="30"/>
          <w:shd w:val="clear" w:fill="auto"/>
        </w:rPr>
        <w:t>性别：</w:t>
      </w:r>
      <w:r>
        <w:rPr>
          <w:rFonts w:ascii="仿宋" w:hAnsi="仿宋" w:eastAsia="仿宋" w:cs="仿宋"/>
          <w:b/>
          <w:color w:val="auto"/>
          <w:spacing w:val="0"/>
          <w:position w:val="0"/>
          <w:sz w:val="30"/>
          <w:u w:val="single"/>
          <w:shd w:val="clear" w:fill="auto"/>
        </w:rPr>
        <w:t xml:space="preserve">     </w:t>
      </w:r>
      <w:r>
        <w:rPr>
          <w:rFonts w:ascii="仿宋" w:hAnsi="仿宋" w:eastAsia="仿宋" w:cs="仿宋"/>
          <w:b/>
          <w:color w:val="auto"/>
          <w:spacing w:val="0"/>
          <w:position w:val="0"/>
          <w:sz w:val="30"/>
          <w:shd w:val="clear" w:fill="auto"/>
        </w:rPr>
        <w:t>年龄：</w:t>
      </w:r>
      <w:r>
        <w:rPr>
          <w:rFonts w:ascii="仿宋" w:hAnsi="仿宋" w:eastAsia="仿宋" w:cs="仿宋"/>
          <w:b/>
          <w:color w:val="auto"/>
          <w:spacing w:val="0"/>
          <w:position w:val="0"/>
          <w:sz w:val="30"/>
          <w:u w:val="single"/>
          <w:shd w:val="clear" w:fill="auto"/>
        </w:rPr>
        <w:t xml:space="preserve">     </w:t>
      </w:r>
      <w:r>
        <w:rPr>
          <w:rFonts w:ascii="仿宋" w:hAnsi="仿宋" w:eastAsia="仿宋" w:cs="仿宋"/>
          <w:b/>
          <w:color w:val="auto"/>
          <w:spacing w:val="0"/>
          <w:position w:val="0"/>
          <w:sz w:val="30"/>
          <w:shd w:val="clear" w:fill="auto"/>
        </w:rPr>
        <w:t>职务：</w:t>
      </w:r>
    </w:p>
    <w:p>
      <w:pPr>
        <w:spacing w:before="0" w:after="0" w:line="240" w:lineRule="auto"/>
        <w:ind w:left="0" w:right="0" w:firstLine="1205"/>
        <w:jc w:val="left"/>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系</w:t>
      </w:r>
      <w:r>
        <w:rPr>
          <w:rFonts w:ascii="仿宋" w:hAnsi="仿宋" w:eastAsia="仿宋" w:cs="仿宋"/>
          <w:b/>
          <w:color w:val="auto"/>
          <w:spacing w:val="0"/>
          <w:position w:val="0"/>
          <w:sz w:val="30"/>
          <w:u w:val="single"/>
          <w:shd w:val="clear" w:fill="auto"/>
        </w:rPr>
        <w:t xml:space="preserve">                                   </w:t>
      </w:r>
      <w:r>
        <w:rPr>
          <w:rFonts w:ascii="仿宋" w:hAnsi="仿宋" w:eastAsia="仿宋" w:cs="仿宋"/>
          <w:b/>
          <w:color w:val="auto"/>
          <w:spacing w:val="0"/>
          <w:position w:val="0"/>
          <w:sz w:val="30"/>
          <w:shd w:val="clear" w:fill="auto"/>
        </w:rPr>
        <w:t>单位负责人。</w:t>
      </w:r>
    </w:p>
    <w:p>
      <w:pPr>
        <w:spacing w:before="0" w:after="0" w:line="240" w:lineRule="auto"/>
        <w:ind w:left="0" w:right="0" w:firstLine="1205"/>
        <w:jc w:val="left"/>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特此证明。</w:t>
      </w:r>
    </w:p>
    <w:p>
      <w:pPr>
        <w:spacing w:before="0" w:after="0" w:line="240" w:lineRule="auto"/>
        <w:ind w:left="0" w:right="0" w:firstLine="0"/>
        <w:jc w:val="left"/>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 xml:space="preserve">  </w:t>
      </w:r>
    </w:p>
    <w:p>
      <w:pPr>
        <w:spacing w:before="0" w:after="0" w:line="240" w:lineRule="auto"/>
        <w:ind w:left="0" w:right="0" w:firstLine="0"/>
        <w:jc w:val="left"/>
        <w:rPr>
          <w:rFonts w:ascii="仿宋" w:hAnsi="仿宋" w:eastAsia="仿宋" w:cs="仿宋"/>
          <w:b/>
          <w:color w:val="auto"/>
          <w:spacing w:val="0"/>
          <w:position w:val="0"/>
          <w:sz w:val="30"/>
          <w:u w:val="single"/>
          <w:shd w:val="clear" w:fill="auto"/>
        </w:rPr>
      </w:pPr>
    </w:p>
    <w:p>
      <w:pPr>
        <w:spacing w:before="0" w:after="0" w:line="240" w:lineRule="auto"/>
        <w:ind w:left="0" w:right="0" w:firstLine="0"/>
        <w:jc w:val="left"/>
        <w:rPr>
          <w:rFonts w:ascii="仿宋" w:hAnsi="仿宋" w:eastAsia="仿宋" w:cs="仿宋"/>
          <w:b/>
          <w:color w:val="auto"/>
          <w:spacing w:val="0"/>
          <w:position w:val="0"/>
          <w:sz w:val="30"/>
          <w:u w:val="single"/>
          <w:shd w:val="clear" w:fill="auto"/>
        </w:rPr>
      </w:pPr>
    </w:p>
    <w:p>
      <w:pPr>
        <w:spacing w:before="0" w:after="0" w:line="240" w:lineRule="auto"/>
        <w:ind w:left="0" w:right="0" w:firstLine="0"/>
        <w:jc w:val="left"/>
        <w:rPr>
          <w:rFonts w:ascii="仿宋" w:hAnsi="仿宋" w:eastAsia="仿宋" w:cs="仿宋"/>
          <w:b/>
          <w:color w:val="auto"/>
          <w:spacing w:val="0"/>
          <w:position w:val="0"/>
          <w:sz w:val="30"/>
          <w:u w:val="single"/>
          <w:shd w:val="clear" w:fill="auto"/>
        </w:rPr>
      </w:pPr>
    </w:p>
    <w:p>
      <w:pPr>
        <w:spacing w:before="0" w:after="0" w:line="240" w:lineRule="auto"/>
        <w:ind w:left="0" w:right="0" w:firstLine="0"/>
        <w:jc w:val="left"/>
        <w:rPr>
          <w:rFonts w:ascii="仿宋" w:hAnsi="仿宋" w:eastAsia="仿宋" w:cs="仿宋"/>
          <w:b/>
          <w:color w:val="auto"/>
          <w:spacing w:val="0"/>
          <w:position w:val="0"/>
          <w:sz w:val="30"/>
          <w:u w:val="single"/>
          <w:shd w:val="clear" w:fill="auto"/>
        </w:rPr>
      </w:pPr>
    </w:p>
    <w:p>
      <w:pPr>
        <w:spacing w:before="0" w:after="0" w:line="240" w:lineRule="auto"/>
        <w:ind w:left="0" w:right="0" w:firstLine="0"/>
        <w:jc w:val="left"/>
        <w:rPr>
          <w:rFonts w:ascii="仿宋" w:hAnsi="仿宋" w:eastAsia="仿宋" w:cs="仿宋"/>
          <w:b/>
          <w:color w:val="auto"/>
          <w:spacing w:val="0"/>
          <w:position w:val="0"/>
          <w:sz w:val="30"/>
          <w:u w:val="single"/>
          <w:shd w:val="clear" w:fill="auto"/>
        </w:rPr>
      </w:pPr>
    </w:p>
    <w:p>
      <w:pPr>
        <w:spacing w:before="0" w:after="0" w:line="240" w:lineRule="auto"/>
        <w:ind w:left="0" w:right="0" w:firstLine="0"/>
        <w:jc w:val="left"/>
        <w:rPr>
          <w:rFonts w:ascii="仿宋" w:hAnsi="仿宋" w:eastAsia="仿宋" w:cs="仿宋"/>
          <w:b/>
          <w:color w:val="auto"/>
          <w:spacing w:val="0"/>
          <w:position w:val="0"/>
          <w:sz w:val="30"/>
          <w:u w:val="single"/>
          <w:shd w:val="clear" w:fill="auto"/>
        </w:rPr>
      </w:pPr>
    </w:p>
    <w:p>
      <w:pPr>
        <w:spacing w:before="0" w:after="0" w:line="240" w:lineRule="auto"/>
        <w:ind w:left="0" w:right="0" w:firstLine="3614"/>
        <w:jc w:val="left"/>
        <w:rPr>
          <w:rFonts w:ascii="仿宋" w:hAnsi="仿宋" w:eastAsia="仿宋" w:cs="仿宋"/>
          <w:b/>
          <w:color w:val="auto"/>
          <w:spacing w:val="0"/>
          <w:position w:val="0"/>
          <w:sz w:val="30"/>
          <w:shd w:val="clear" w:fill="auto"/>
        </w:rPr>
      </w:pPr>
    </w:p>
    <w:p>
      <w:pPr>
        <w:spacing w:before="0" w:after="0" w:line="240" w:lineRule="auto"/>
        <w:ind w:left="0" w:right="0" w:firstLine="3614"/>
        <w:jc w:val="left"/>
        <w:rPr>
          <w:rFonts w:ascii="仿宋" w:hAnsi="仿宋" w:eastAsia="仿宋" w:cs="仿宋"/>
          <w:b/>
          <w:color w:val="auto"/>
          <w:spacing w:val="0"/>
          <w:position w:val="0"/>
          <w:sz w:val="30"/>
          <w:shd w:val="clear" w:fill="auto"/>
        </w:rPr>
      </w:pPr>
    </w:p>
    <w:p>
      <w:pPr>
        <w:spacing w:before="0" w:after="0" w:line="240" w:lineRule="auto"/>
        <w:ind w:left="0" w:right="0" w:firstLine="3614"/>
        <w:jc w:val="left"/>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律师事务所名称：</w:t>
      </w:r>
      <w:r>
        <w:rPr>
          <w:rFonts w:ascii="仿宋" w:hAnsi="仿宋" w:eastAsia="仿宋" w:cs="仿宋"/>
          <w:b/>
          <w:color w:val="auto"/>
          <w:spacing w:val="0"/>
          <w:position w:val="0"/>
          <w:sz w:val="30"/>
          <w:u w:val="single"/>
          <w:shd w:val="clear" w:fill="auto"/>
        </w:rPr>
        <w:t xml:space="preserve">                   （公章）</w:t>
      </w:r>
    </w:p>
    <w:p>
      <w:pPr>
        <w:spacing w:before="0" w:after="0" w:line="240" w:lineRule="auto"/>
        <w:ind w:left="0" w:right="0" w:firstLine="3602"/>
        <w:jc w:val="left"/>
        <w:rPr>
          <w:rFonts w:ascii="仿宋" w:hAnsi="仿宋" w:eastAsia="仿宋" w:cs="仿宋"/>
          <w:b/>
          <w:color w:val="auto"/>
          <w:spacing w:val="0"/>
          <w:position w:val="0"/>
          <w:sz w:val="30"/>
          <w:shd w:val="clear" w:fill="auto"/>
        </w:rPr>
      </w:pPr>
      <w:r>
        <w:rPr>
          <w:rFonts w:ascii="仿宋" w:hAnsi="仿宋" w:eastAsia="仿宋" w:cs="仿宋"/>
          <w:b/>
          <w:color w:val="auto"/>
          <w:spacing w:val="0"/>
          <w:position w:val="0"/>
          <w:sz w:val="30"/>
          <w:shd w:val="clear" w:fill="auto"/>
        </w:rPr>
        <w:t>日          期：</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01BF2"/>
    <w:rsid w:val="58B80B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2021-09-18T08:57:09Z</dcterms:created>
  <dc:creator>a</dc:creator>
  <cp:lastModifiedBy>唐吉诃德</cp:lastModifiedBy>
  <dcterms:modified xsi:type="dcterms:W3CDTF">2021-09-18T09:02:46Z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49FA3392336B40789F0F73D0BB26E926</vt:lpwstr>
  </property>
</Properties>
</file>